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C620C">
      <w:pPr>
        <w:spacing w:before="138" w:line="225" w:lineRule="auto"/>
        <w:ind w:left="3155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委托业务服务协议</w:t>
      </w:r>
    </w:p>
    <w:p w14:paraId="4E819911">
      <w:pPr>
        <w:spacing w:before="239" w:line="226" w:lineRule="auto"/>
        <w:rPr>
          <w:rFonts w:hint="default" w:ascii="仿宋" w:hAnsi="仿宋" w:eastAsia="宋体" w:cs="仿宋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编号：</w:t>
      </w:r>
      <w:r>
        <w:rPr>
          <w:rFonts w:ascii="宋体" w:hAnsi="宋体" w:eastAsia="宋体" w:cs="宋体"/>
          <w:color w:val="FF0000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     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 xml:space="preserve">   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 xml:space="preserve">      </w:t>
      </w:r>
    </w:p>
    <w:p w14:paraId="356E488E">
      <w:pPr>
        <w:spacing w:line="108" w:lineRule="exact"/>
      </w:pPr>
    </w:p>
    <w:tbl>
      <w:tblPr>
        <w:tblStyle w:val="5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38"/>
        <w:gridCol w:w="6288"/>
      </w:tblGrid>
      <w:tr w14:paraId="741BCD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3" w:hRule="atLeast"/>
        </w:trPr>
        <w:tc>
          <w:tcPr>
            <w:tcW w:w="8526" w:type="dxa"/>
            <w:gridSpan w:val="2"/>
            <w:vAlign w:val="top"/>
          </w:tcPr>
          <w:p w14:paraId="7554C3CC">
            <w:pPr>
              <w:pStyle w:val="6"/>
              <w:spacing w:before="177" w:line="398" w:lineRule="auto"/>
              <w:ind w:left="124" w:right="1850" w:hanging="6"/>
            </w:pPr>
            <w:r>
              <w:rPr>
                <w:spacing w:val="2"/>
              </w:rPr>
              <w:t>委托方</w:t>
            </w:r>
            <w:r>
              <w:rPr>
                <w:spacing w:val="-21"/>
              </w:rPr>
              <w:t>（</w:t>
            </w:r>
            <w:r>
              <w:rPr>
                <w:spacing w:val="2"/>
              </w:rPr>
              <w:t>甲方）</w:t>
            </w:r>
            <w:r>
              <w:rPr>
                <w:spacing w:val="-21"/>
              </w:rPr>
              <w:t>：</w:t>
            </w:r>
            <w:r>
              <w:rPr>
                <w:u w:val="single" w:color="auto"/>
              </w:rPr>
              <w:t xml:space="preserve"> </w:t>
            </w:r>
            <w:r>
              <w:rPr>
                <w:rFonts w:hint="eastAsia"/>
                <w:u w:val="single" w:color="auto"/>
                <w:lang w:val="en-US" w:eastAsia="zh-CN"/>
              </w:rPr>
              <w:t xml:space="preserve">             </w:t>
            </w:r>
            <w:r>
              <w:rPr>
                <w:u w:val="single" w:color="auto"/>
              </w:rPr>
              <w:t xml:space="preserve">                </w:t>
            </w:r>
            <w:r>
              <w:rPr>
                <w:spacing w:val="-1"/>
              </w:rPr>
              <w:t>受托方（乙方）：</w:t>
            </w:r>
            <w:r>
              <w:rPr>
                <w:spacing w:val="-1"/>
                <w:u w:val="single" w:color="auto"/>
              </w:rPr>
              <w:t xml:space="preserve"> </w:t>
            </w:r>
            <w:r>
              <w:rPr>
                <w:rFonts w:hint="eastAsia"/>
                <w:spacing w:val="-1"/>
                <w:u w:val="single" w:color="auto"/>
                <w:lang w:eastAsia="zh-CN"/>
              </w:rPr>
              <w:t>池州市特种设备监督检验中心</w:t>
            </w:r>
            <w:r>
              <w:rPr>
                <w:spacing w:val="-1"/>
                <w:u w:val="single" w:color="auto"/>
              </w:rPr>
              <w:t xml:space="preserve">  </w:t>
            </w:r>
            <w:r>
              <w:rPr>
                <w:rFonts w:hint="eastAsia"/>
                <w:spacing w:val="-1"/>
                <w:u w:val="single" w:color="auto"/>
                <w:lang w:val="en-US" w:eastAsia="zh-CN"/>
              </w:rPr>
              <w:t xml:space="preserve">                    </w:t>
            </w:r>
            <w:r>
              <w:rPr>
                <w:spacing w:val="-1"/>
                <w:u w:val="single" w:color="auto"/>
              </w:rPr>
              <w:t xml:space="preserve">       </w:t>
            </w:r>
          </w:p>
          <w:p w14:paraId="29E55B17">
            <w:pPr>
              <w:pStyle w:val="6"/>
              <w:spacing w:before="40" w:line="220" w:lineRule="auto"/>
              <w:ind w:left="686"/>
            </w:pPr>
            <w:r>
              <w:rPr>
                <w:spacing w:val="-1"/>
              </w:rPr>
              <w:t>经双方协商确认，特委托乙方对下述项目开展技术咨询服务。</w:t>
            </w:r>
          </w:p>
        </w:tc>
      </w:tr>
      <w:tr w14:paraId="68210E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2238" w:type="dxa"/>
            <w:vAlign w:val="top"/>
          </w:tcPr>
          <w:p w14:paraId="2E5D59EF">
            <w:pPr>
              <w:pStyle w:val="6"/>
              <w:spacing w:before="260" w:line="221" w:lineRule="auto"/>
              <w:ind w:left="124"/>
            </w:pPr>
            <w:r>
              <w:rPr>
                <w:spacing w:val="-3"/>
              </w:rPr>
              <w:t>一、委托项目</w:t>
            </w:r>
          </w:p>
        </w:tc>
        <w:tc>
          <w:tcPr>
            <w:tcW w:w="6288" w:type="dxa"/>
            <w:vAlign w:val="top"/>
          </w:tcPr>
          <w:p w14:paraId="59A4F947">
            <w:pPr>
              <w:pStyle w:val="6"/>
              <w:spacing w:before="261" w:line="220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spacing w:val="-6"/>
              </w:rPr>
              <w:t>电梯技术咨询服务</w:t>
            </w:r>
            <w:r>
              <w:rPr>
                <w:rFonts w:hint="eastAsia"/>
                <w:spacing w:val="-6"/>
                <w:lang w:eastAsia="zh-CN"/>
              </w:rPr>
              <w:t>（安全评估）</w:t>
            </w:r>
          </w:p>
        </w:tc>
      </w:tr>
      <w:tr w14:paraId="540C8E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238" w:type="dxa"/>
            <w:vAlign w:val="top"/>
          </w:tcPr>
          <w:p w14:paraId="1CBCC4C0">
            <w:pPr>
              <w:pStyle w:val="6"/>
              <w:spacing w:before="173" w:line="219" w:lineRule="auto"/>
              <w:ind w:left="124"/>
            </w:pPr>
            <w:r>
              <w:rPr>
                <w:spacing w:val="-3"/>
              </w:rPr>
              <w:t>二、检验依据</w:t>
            </w:r>
          </w:p>
        </w:tc>
        <w:tc>
          <w:tcPr>
            <w:tcW w:w="6288" w:type="dxa"/>
            <w:vAlign w:val="top"/>
          </w:tcPr>
          <w:p w14:paraId="7C8F6612">
            <w:pPr>
              <w:pStyle w:val="6"/>
              <w:spacing w:before="52" w:line="221" w:lineRule="auto"/>
              <w:ind w:left="1186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《电梯安全状况评估规范》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DB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>34∕T 249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>6</w:t>
            </w:r>
            <w:r>
              <w:rPr>
                <w:spacing w:val="6"/>
                <w:sz w:val="20"/>
                <w:szCs w:val="20"/>
              </w:rPr>
              <w:t>）</w:t>
            </w:r>
          </w:p>
          <w:p w14:paraId="1C99215D">
            <w:pPr>
              <w:pStyle w:val="6"/>
              <w:spacing w:before="72" w:line="226" w:lineRule="auto"/>
              <w:ind w:left="159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《自动扶梯和自动人行道安全可靠性评估规范》（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DB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>34/T 4733</w:t>
            </w:r>
            <w:r>
              <w:rPr>
                <w:spacing w:val="8"/>
                <w:sz w:val="20"/>
                <w:szCs w:val="20"/>
              </w:rPr>
              <w:t>）</w:t>
            </w:r>
          </w:p>
        </w:tc>
      </w:tr>
      <w:tr w14:paraId="6568EF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2238" w:type="dxa"/>
            <w:vAlign w:val="top"/>
          </w:tcPr>
          <w:p w14:paraId="53CDAF38">
            <w:pPr>
              <w:pStyle w:val="6"/>
              <w:spacing w:before="174" w:line="352" w:lineRule="auto"/>
              <w:ind w:left="570" w:right="134" w:hanging="422"/>
            </w:pPr>
            <w:r>
              <w:rPr>
                <w:spacing w:val="-2"/>
              </w:rPr>
              <w:t>三、相关资料和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准备工作</w:t>
            </w:r>
          </w:p>
        </w:tc>
        <w:tc>
          <w:tcPr>
            <w:tcW w:w="6288" w:type="dxa"/>
            <w:vAlign w:val="top"/>
          </w:tcPr>
          <w:p w14:paraId="2281D77C">
            <w:pPr>
              <w:pStyle w:val="6"/>
              <w:spacing w:before="52" w:line="273" w:lineRule="auto"/>
              <w:ind w:left="536" w:right="353" w:hanging="4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委托方需提供：委托函（注明设备登记信息和运行现状</w:t>
            </w:r>
            <w:r>
              <w:rPr>
                <w:spacing w:val="-11"/>
                <w:sz w:val="20"/>
                <w:szCs w:val="20"/>
              </w:rPr>
              <w:t>）；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设备清单列表、发票开票信息、邮寄地址（格式见附件</w:t>
            </w:r>
            <w:r>
              <w:rPr>
                <w:spacing w:val="-13"/>
                <w:sz w:val="20"/>
                <w:szCs w:val="20"/>
              </w:rPr>
              <w:t>）；</w:t>
            </w:r>
          </w:p>
          <w:p w14:paraId="67AE2B33">
            <w:pPr>
              <w:pStyle w:val="6"/>
              <w:spacing w:before="32" w:line="228" w:lineRule="auto"/>
              <w:ind w:left="55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电梯安全技术档案（现场准备待查</w:t>
            </w:r>
            <w:r>
              <w:rPr>
                <w:spacing w:val="5"/>
                <w:sz w:val="20"/>
                <w:szCs w:val="20"/>
              </w:rPr>
              <w:t>）；</w:t>
            </w:r>
          </w:p>
          <w:p w14:paraId="3A30DB63">
            <w:pPr>
              <w:pStyle w:val="6"/>
              <w:spacing w:before="65" w:line="227" w:lineRule="auto"/>
              <w:ind w:left="53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联系协调维保单位提供需要的配合工作。</w:t>
            </w:r>
          </w:p>
        </w:tc>
      </w:tr>
      <w:tr w14:paraId="3222DD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2238" w:type="dxa"/>
            <w:vAlign w:val="top"/>
          </w:tcPr>
          <w:p w14:paraId="0266DD60">
            <w:pPr>
              <w:spacing w:line="273" w:lineRule="auto"/>
              <w:rPr>
                <w:rFonts w:ascii="Arial"/>
                <w:sz w:val="21"/>
              </w:rPr>
            </w:pPr>
          </w:p>
          <w:p w14:paraId="569897DC">
            <w:pPr>
              <w:spacing w:line="274" w:lineRule="auto"/>
              <w:rPr>
                <w:rFonts w:ascii="Arial"/>
                <w:sz w:val="21"/>
              </w:rPr>
            </w:pPr>
          </w:p>
          <w:p w14:paraId="3B58D194">
            <w:pPr>
              <w:pStyle w:val="6"/>
              <w:spacing w:before="91" w:line="220" w:lineRule="auto"/>
              <w:ind w:left="146"/>
            </w:pPr>
            <w:r>
              <w:rPr>
                <w:spacing w:val="-6"/>
              </w:rPr>
              <w:t>四、服务内容</w:t>
            </w:r>
          </w:p>
        </w:tc>
        <w:tc>
          <w:tcPr>
            <w:tcW w:w="6288" w:type="dxa"/>
            <w:vAlign w:val="top"/>
          </w:tcPr>
          <w:p w14:paraId="1A81241C">
            <w:pPr>
              <w:pStyle w:val="6"/>
              <w:spacing w:before="55" w:line="278" w:lineRule="auto"/>
              <w:ind w:left="111" w:right="37" w:firstLine="425"/>
              <w:jc w:val="both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受托方提供：</w:t>
            </w:r>
            <w:r>
              <w:rPr>
                <w:color w:val="auto"/>
                <w:spacing w:val="22"/>
                <w:sz w:val="20"/>
                <w:szCs w:val="20"/>
                <w:u w:val="single" w:color="auto"/>
              </w:rPr>
              <w:t xml:space="preserve">  </w:t>
            </w:r>
            <w:r>
              <w:rPr>
                <w:color w:val="auto"/>
                <w:spacing w:val="-7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台电梯技术咨询，</w:t>
            </w:r>
            <w:r>
              <w:rPr>
                <w:spacing w:val="-58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由专业技术人员现场</w:t>
            </w:r>
            <w:r>
              <w:rPr>
                <w:spacing w:val="7"/>
                <w:sz w:val="20"/>
                <w:szCs w:val="20"/>
              </w:rPr>
              <w:t>进行技术服务，并在</w:t>
            </w:r>
            <w:r>
              <w:rPr>
                <w:spacing w:val="-34"/>
                <w:sz w:val="20"/>
                <w:szCs w:val="20"/>
              </w:rPr>
              <w:t xml:space="preserve"> </w:t>
            </w:r>
            <w:r>
              <w:rPr>
                <w:rFonts w:hint="eastAsia"/>
                <w:spacing w:val="-34"/>
                <w:sz w:val="20"/>
                <w:szCs w:val="20"/>
                <w:lang w:val="en-US" w:eastAsia="zh-CN"/>
              </w:rPr>
              <w:t>30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个工作日内按照作业指导书出具相应报告。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拟使用的部分科技成果</w:t>
            </w:r>
            <w:bookmarkStart w:id="0" w:name="_GoBack"/>
            <w:bookmarkEnd w:id="0"/>
            <w:r>
              <w:rPr>
                <w:spacing w:val="8"/>
                <w:sz w:val="20"/>
                <w:szCs w:val="20"/>
              </w:rPr>
              <w:t>：</w:t>
            </w:r>
          </w:p>
          <w:p w14:paraId="4714EF45">
            <w:pPr>
              <w:pStyle w:val="6"/>
              <w:spacing w:before="31" w:line="260" w:lineRule="auto"/>
              <w:ind w:left="557" w:right="20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电梯安全状况综合评价方法及应</w:t>
            </w:r>
            <w:r>
              <w:rPr>
                <w:color w:val="auto"/>
                <w:spacing w:val="6"/>
                <w:sz w:val="20"/>
                <w:szCs w:val="20"/>
              </w:rPr>
              <w:t>用研究（登记号：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20"/>
                <w:szCs w:val="20"/>
              </w:rPr>
              <w:t>G2016-001</w:t>
            </w:r>
            <w:r>
              <w:rPr>
                <w:spacing w:val="6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电梯安全状况核心算法及运算系统</w:t>
            </w:r>
          </w:p>
        </w:tc>
      </w:tr>
      <w:tr w14:paraId="14BE63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9" w:hRule="atLeast"/>
        </w:trPr>
        <w:tc>
          <w:tcPr>
            <w:tcW w:w="8526" w:type="dxa"/>
            <w:gridSpan w:val="2"/>
            <w:vAlign w:val="top"/>
          </w:tcPr>
          <w:p w14:paraId="3E44B15B">
            <w:pPr>
              <w:pStyle w:val="6"/>
              <w:spacing w:before="176" w:line="220" w:lineRule="auto"/>
              <w:jc w:val="both"/>
              <w:rPr>
                <w:sz w:val="24"/>
                <w:szCs w:val="24"/>
              </w:rPr>
            </w:pPr>
            <w:r>
              <w:rPr>
                <w:spacing w:val="-2"/>
              </w:rPr>
              <w:t>项目服务金额：</w:t>
            </w:r>
            <w:r>
              <w:rPr>
                <w:spacing w:val="-2"/>
                <w:sz w:val="24"/>
                <w:szCs w:val="24"/>
              </w:rPr>
              <w:t>人民币</w:t>
            </w:r>
            <w:r>
              <w:rPr>
                <w:color w:val="auto"/>
                <w:spacing w:val="-2"/>
                <w:sz w:val="24"/>
                <w:szCs w:val="24"/>
                <w:u w:val="single" w:color="auto"/>
              </w:rPr>
              <w:t xml:space="preserve">  </w:t>
            </w:r>
            <w:r>
              <w:rPr>
                <w:rFonts w:hint="eastAsia"/>
                <w:color w:val="auto"/>
                <w:spacing w:val="-2"/>
                <w:sz w:val="24"/>
                <w:szCs w:val="24"/>
                <w:u w:val="single" w:color="auto"/>
                <w:lang w:val="en-US" w:eastAsia="zh-CN"/>
              </w:rPr>
              <w:t xml:space="preserve">   </w:t>
            </w:r>
            <w:r>
              <w:rPr>
                <w:color w:val="auto"/>
                <w:spacing w:val="-2"/>
                <w:sz w:val="24"/>
                <w:szCs w:val="24"/>
                <w:u w:val="single" w:color="auto"/>
              </w:rPr>
              <w:t xml:space="preserve"> </w:t>
            </w:r>
            <w:r>
              <w:rPr>
                <w:spacing w:val="-95"/>
                <w:sz w:val="24"/>
                <w:szCs w:val="24"/>
                <w:u w:val="single" w:color="auto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元(大写：</w:t>
            </w: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 xml:space="preserve">                 </w:t>
            </w:r>
            <w:r>
              <w:rPr>
                <w:spacing w:val="-2"/>
                <w:sz w:val="24"/>
                <w:szCs w:val="24"/>
              </w:rPr>
              <w:t xml:space="preserve"> )。</w:t>
            </w:r>
          </w:p>
          <w:p w14:paraId="44708D9C">
            <w:pPr>
              <w:pStyle w:val="6"/>
              <w:spacing w:before="292" w:line="402" w:lineRule="auto"/>
              <w:ind w:right="2738"/>
              <w:jc w:val="both"/>
              <w:rPr>
                <w:rFonts w:hint="eastAsia" w:eastAsia="宋体"/>
                <w:spacing w:val="4"/>
                <w:lang w:eastAsia="zh-CN"/>
              </w:rPr>
            </w:pPr>
            <w:r>
              <w:rPr>
                <w:spacing w:val="-1"/>
              </w:rPr>
              <w:t>商定服务日期：全部款项到账后两个月内</w:t>
            </w:r>
            <w:r>
              <w:rPr>
                <w:rFonts w:hint="eastAsia"/>
                <w:spacing w:val="-1"/>
                <w:lang w:eastAsia="zh-CN"/>
              </w:rPr>
              <w:t>完</w:t>
            </w:r>
            <w:r>
              <w:rPr>
                <w:spacing w:val="-1"/>
              </w:rPr>
              <w:t>成</w:t>
            </w:r>
          </w:p>
          <w:p w14:paraId="1126A3C1">
            <w:pPr>
              <w:pStyle w:val="6"/>
              <w:spacing w:before="292" w:line="402" w:lineRule="auto"/>
              <w:ind w:left="118" w:right="2738" w:firstLine="6"/>
              <w:jc w:val="both"/>
            </w:pPr>
            <w:r>
              <w:rPr>
                <w:spacing w:val="-15"/>
              </w:rPr>
              <w:t>委托方签字</w:t>
            </w:r>
            <w:r>
              <w:rPr>
                <w:rFonts w:hint="eastAsia"/>
                <w:spacing w:val="-15"/>
                <w:lang w:eastAsia="zh-CN"/>
              </w:rPr>
              <w:t>（公章）</w:t>
            </w:r>
            <w:r>
              <w:rPr>
                <w:spacing w:val="-15"/>
              </w:rPr>
              <w:t>：</w:t>
            </w:r>
            <w:r>
              <w:rPr>
                <w:spacing w:val="2"/>
              </w:rPr>
              <w:t xml:space="preserve">        </w:t>
            </w:r>
            <w:r>
              <w:rPr>
                <w:rFonts w:hint="eastAsia"/>
                <w:spacing w:val="2"/>
                <w:lang w:val="en-US" w:eastAsia="zh-CN"/>
              </w:rPr>
              <w:t xml:space="preserve"> </w:t>
            </w:r>
            <w:r>
              <w:rPr>
                <w:spacing w:val="2"/>
              </w:rPr>
              <w:t xml:space="preserve"> </w:t>
            </w:r>
            <w:r>
              <w:rPr>
                <w:spacing w:val="-15"/>
              </w:rPr>
              <w:t>日期：</w:t>
            </w:r>
            <w:r>
              <w:rPr>
                <w:spacing w:val="11"/>
              </w:rPr>
              <w:t xml:space="preserve"> </w:t>
            </w:r>
            <w:r>
              <w:rPr>
                <w:rFonts w:hint="eastAsia"/>
                <w:spacing w:val="11"/>
                <w:lang w:val="en-US" w:eastAsia="zh-CN"/>
              </w:rPr>
              <w:t xml:space="preserve">   </w:t>
            </w:r>
            <w:r>
              <w:rPr>
                <w:spacing w:val="-10"/>
              </w:rPr>
              <w:t>电话：                               邮编：</w:t>
            </w:r>
          </w:p>
          <w:p w14:paraId="7AA53E40">
            <w:pPr>
              <w:pStyle w:val="6"/>
              <w:spacing w:before="40" w:line="220" w:lineRule="auto"/>
              <w:ind w:left="125"/>
              <w:rPr>
                <w:spacing w:val="-9"/>
              </w:rPr>
            </w:pPr>
          </w:p>
          <w:p w14:paraId="7B3D063E">
            <w:pPr>
              <w:pStyle w:val="6"/>
              <w:spacing w:before="40" w:line="220" w:lineRule="auto"/>
              <w:ind w:left="125"/>
              <w:rPr>
                <w:spacing w:val="-9"/>
              </w:rPr>
            </w:pPr>
          </w:p>
          <w:p w14:paraId="0668EF51">
            <w:pPr>
              <w:pStyle w:val="6"/>
              <w:spacing w:before="40" w:line="220" w:lineRule="auto"/>
              <w:ind w:left="125"/>
              <w:rPr>
                <w:spacing w:val="3"/>
              </w:rPr>
            </w:pPr>
            <w:r>
              <w:rPr>
                <w:spacing w:val="-9"/>
              </w:rPr>
              <w:t>受托方签字</w:t>
            </w:r>
            <w:r>
              <w:rPr>
                <w:rFonts w:hint="eastAsia"/>
                <w:spacing w:val="-15"/>
                <w:lang w:eastAsia="zh-CN"/>
              </w:rPr>
              <w:t>（公章）</w:t>
            </w:r>
            <w:r>
              <w:rPr>
                <w:spacing w:val="-9"/>
              </w:rPr>
              <w:t>：</w:t>
            </w:r>
            <w:r>
              <w:rPr>
                <w:spacing w:val="7"/>
              </w:rPr>
              <w:t xml:space="preserve">          </w:t>
            </w:r>
            <w:r>
              <w:rPr>
                <w:rFonts w:hint="eastAsia"/>
                <w:spacing w:val="7"/>
                <w:lang w:val="en-US" w:eastAsia="zh-CN"/>
              </w:rPr>
              <w:t xml:space="preserve">   </w:t>
            </w:r>
            <w:r>
              <w:rPr>
                <w:spacing w:val="7"/>
              </w:rPr>
              <w:t xml:space="preserve"> </w:t>
            </w:r>
            <w:r>
              <w:rPr>
                <w:spacing w:val="-9"/>
              </w:rPr>
              <w:t>日期：</w:t>
            </w:r>
            <w:r>
              <w:rPr>
                <w:spacing w:val="3"/>
              </w:rPr>
              <w:t xml:space="preserve">      </w:t>
            </w:r>
            <w:r>
              <w:rPr>
                <w:rFonts w:hint="eastAsia"/>
                <w:spacing w:val="3"/>
                <w:lang w:val="en-US" w:eastAsia="zh-CN"/>
              </w:rPr>
              <w:t xml:space="preserve">               </w:t>
            </w:r>
            <w:r>
              <w:rPr>
                <w:spacing w:val="3"/>
              </w:rPr>
              <w:t xml:space="preserve">    </w:t>
            </w:r>
          </w:p>
          <w:p w14:paraId="75491D6D">
            <w:pPr>
              <w:pStyle w:val="6"/>
              <w:spacing w:before="40" w:line="220" w:lineRule="auto"/>
              <w:ind w:left="125"/>
              <w:rPr>
                <w:spacing w:val="3"/>
              </w:rPr>
            </w:pPr>
          </w:p>
          <w:p w14:paraId="1124B19D">
            <w:pPr>
              <w:pStyle w:val="6"/>
              <w:spacing w:before="40" w:line="220" w:lineRule="auto"/>
              <w:ind w:left="125"/>
            </w:pPr>
            <w:r>
              <w:rPr>
                <w:spacing w:val="-9"/>
              </w:rPr>
              <w:t>联系电话：</w:t>
            </w:r>
            <w:r>
              <w:rPr>
                <w:rFonts w:hint="eastAsia"/>
                <w:spacing w:val="-9"/>
                <w:lang w:val="en-US" w:eastAsia="zh-CN"/>
              </w:rPr>
              <w:t xml:space="preserve">                   </w:t>
            </w:r>
          </w:p>
        </w:tc>
      </w:tr>
    </w:tbl>
    <w:p w14:paraId="34C3D3B3">
      <w:pPr>
        <w:spacing w:line="228" w:lineRule="auto"/>
        <w:rPr>
          <w:rFonts w:hint="default" w:ascii="宋体" w:hAnsi="宋体" w:eastAsia="宋体" w:cs="宋体"/>
          <w:sz w:val="20"/>
          <w:szCs w:val="20"/>
          <w:lang w:val="en-US" w:eastAsia="zh-CN"/>
        </w:rPr>
        <w:sectPr>
          <w:pgSz w:w="11906" w:h="16839"/>
          <w:pgMar w:top="1431" w:right="1785" w:bottom="0" w:left="1578" w:header="0" w:footer="0" w:gutter="0"/>
          <w:cols w:space="720" w:num="1"/>
        </w:sect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备注：本委托协议一式四份，甲乙双方各执两份。</w:t>
      </w:r>
    </w:p>
    <w:p w14:paraId="28606BAD">
      <w:pPr>
        <w:pStyle w:val="2"/>
        <w:spacing w:before="180" w:line="221" w:lineRule="auto"/>
        <w:ind w:left="131"/>
        <w:outlineLvl w:val="1"/>
      </w:pPr>
      <w:r>
        <w:rPr>
          <w:rFonts w:ascii="Times New Roman" w:hAnsi="Times New Roman" w:eastAsia="Times New Roman" w:cs="Times New Roman"/>
          <w:b/>
          <w:bCs/>
          <w:spacing w:val="-8"/>
        </w:rPr>
        <w:t>1</w:t>
      </w:r>
      <w:r>
        <w:rPr>
          <w:rFonts w:ascii="Times New Roman" w:hAnsi="Times New Roman" w:eastAsia="Times New Roman" w:cs="Times New Roman"/>
          <w:b/>
          <w:bCs/>
          <w:spacing w:val="-34"/>
        </w:rPr>
        <w:t xml:space="preserve"> </w:t>
      </w:r>
      <w:r>
        <w:rPr>
          <w:b/>
          <w:bCs/>
          <w:spacing w:val="-8"/>
        </w:rPr>
        <w:t>、设备清单列表：</w:t>
      </w:r>
    </w:p>
    <w:p w14:paraId="59ED5C21">
      <w:pPr>
        <w:spacing w:line="116" w:lineRule="exact"/>
      </w:pPr>
    </w:p>
    <w:tbl>
      <w:tblPr>
        <w:tblStyle w:val="5"/>
        <w:tblW w:w="871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356"/>
        <w:gridCol w:w="1460"/>
        <w:gridCol w:w="1826"/>
        <w:gridCol w:w="1591"/>
        <w:gridCol w:w="931"/>
      </w:tblGrid>
      <w:tr w14:paraId="2209D4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549" w:type="dxa"/>
            <w:textDirection w:val="tbRlV"/>
            <w:vAlign w:val="top"/>
          </w:tcPr>
          <w:p w14:paraId="4FB2C26E">
            <w:pPr>
              <w:pStyle w:val="6"/>
              <w:spacing w:before="168" w:line="218" w:lineRule="auto"/>
              <w:ind w:left="5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序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5"/>
                <w:sz w:val="20"/>
                <w:szCs w:val="20"/>
              </w:rPr>
              <w:t>号</w:t>
            </w:r>
          </w:p>
        </w:tc>
        <w:tc>
          <w:tcPr>
            <w:tcW w:w="2356" w:type="dxa"/>
            <w:vAlign w:val="center"/>
          </w:tcPr>
          <w:p w14:paraId="118CE98F">
            <w:pPr>
              <w:pStyle w:val="6"/>
              <w:spacing w:before="56" w:line="228" w:lineRule="auto"/>
              <w:ind w:left="12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使用单位名称（全称）</w:t>
            </w:r>
          </w:p>
        </w:tc>
        <w:tc>
          <w:tcPr>
            <w:tcW w:w="1460" w:type="dxa"/>
            <w:vAlign w:val="center"/>
          </w:tcPr>
          <w:p w14:paraId="3AD2584A">
            <w:pPr>
              <w:pStyle w:val="6"/>
              <w:spacing w:before="56" w:line="228" w:lineRule="auto"/>
              <w:ind w:left="150"/>
              <w:jc w:val="center"/>
              <w:rPr>
                <w:rFonts w:hint="eastAsia" w:eastAsia="宋体"/>
                <w:sz w:val="20"/>
                <w:szCs w:val="20"/>
                <w:lang w:val="en-US" w:eastAsia="zh-CN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设备</w:t>
            </w:r>
            <w:r>
              <w:rPr>
                <w:rFonts w:hint="eastAsia"/>
                <w:b/>
                <w:bCs/>
                <w:spacing w:val="6"/>
                <w:sz w:val="20"/>
                <w:szCs w:val="20"/>
                <w:lang w:val="en-US" w:eastAsia="zh-CN"/>
              </w:rPr>
              <w:t>代码</w:t>
            </w:r>
          </w:p>
        </w:tc>
        <w:tc>
          <w:tcPr>
            <w:tcW w:w="1826" w:type="dxa"/>
            <w:vAlign w:val="center"/>
          </w:tcPr>
          <w:p w14:paraId="7D1281D8">
            <w:pPr>
              <w:pStyle w:val="6"/>
              <w:spacing w:before="56" w:line="228" w:lineRule="auto"/>
              <w:ind w:left="138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设备使用登记证</w:t>
            </w:r>
          </w:p>
        </w:tc>
        <w:tc>
          <w:tcPr>
            <w:tcW w:w="1591" w:type="dxa"/>
            <w:vAlign w:val="center"/>
          </w:tcPr>
          <w:p w14:paraId="59A5060F">
            <w:pPr>
              <w:pStyle w:val="6"/>
              <w:spacing w:before="56" w:line="228" w:lineRule="auto"/>
              <w:ind w:left="173"/>
              <w:jc w:val="center"/>
              <w:rPr>
                <w:rFonts w:hint="eastAsia" w:eastAsia="宋体"/>
                <w:sz w:val="20"/>
                <w:szCs w:val="20"/>
                <w:lang w:eastAsia="zh-CN"/>
              </w:rPr>
            </w:pPr>
            <w:r>
              <w:rPr>
                <w:rFonts w:hint="eastAsia"/>
                <w:b/>
                <w:bCs/>
                <w:spacing w:val="6"/>
                <w:sz w:val="20"/>
                <w:szCs w:val="20"/>
                <w:lang w:eastAsia="zh-CN"/>
              </w:rPr>
              <w:t>使用地点</w:t>
            </w:r>
          </w:p>
        </w:tc>
        <w:tc>
          <w:tcPr>
            <w:tcW w:w="931" w:type="dxa"/>
            <w:vAlign w:val="center"/>
          </w:tcPr>
          <w:p w14:paraId="4627746B">
            <w:pPr>
              <w:pStyle w:val="6"/>
              <w:spacing w:before="56" w:line="229" w:lineRule="auto"/>
              <w:ind w:left="26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备注</w:t>
            </w:r>
          </w:p>
        </w:tc>
      </w:tr>
      <w:tr w14:paraId="1B1931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78278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56" w:type="dxa"/>
            <w:vAlign w:val="top"/>
          </w:tcPr>
          <w:p w14:paraId="1FBC678A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0E1C4FAD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0150C874">
            <w:pPr>
              <w:rPr>
                <w:rFonts w:hint="default" w:ascii="Arial"/>
                <w:sz w:val="21"/>
                <w:lang w:val="en-US"/>
              </w:rPr>
            </w:pPr>
          </w:p>
        </w:tc>
        <w:tc>
          <w:tcPr>
            <w:tcW w:w="1591" w:type="dxa"/>
            <w:vAlign w:val="top"/>
          </w:tcPr>
          <w:p w14:paraId="08FE69C7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08675363">
            <w:pPr>
              <w:rPr>
                <w:rFonts w:ascii="Arial"/>
                <w:sz w:val="21"/>
              </w:rPr>
            </w:pPr>
          </w:p>
        </w:tc>
      </w:tr>
      <w:tr w14:paraId="163630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0F6CC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56" w:type="dxa"/>
            <w:vAlign w:val="top"/>
          </w:tcPr>
          <w:p w14:paraId="718C32DB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705C78A8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156F0EF2">
            <w:pPr>
              <w:rPr>
                <w:rFonts w:hint="default" w:ascii="Arial"/>
                <w:sz w:val="21"/>
                <w:lang w:val="en-US"/>
              </w:rPr>
            </w:pPr>
          </w:p>
        </w:tc>
        <w:tc>
          <w:tcPr>
            <w:tcW w:w="1591" w:type="dxa"/>
            <w:vAlign w:val="top"/>
          </w:tcPr>
          <w:p w14:paraId="5FB2E5CB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36B97A9A">
            <w:pPr>
              <w:rPr>
                <w:rFonts w:ascii="Arial"/>
                <w:sz w:val="21"/>
              </w:rPr>
            </w:pPr>
          </w:p>
        </w:tc>
      </w:tr>
      <w:tr w14:paraId="4B3E21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0721D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56" w:type="dxa"/>
            <w:vAlign w:val="top"/>
          </w:tcPr>
          <w:p w14:paraId="71545BFF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29645453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7A31D6BF">
            <w:pPr>
              <w:rPr>
                <w:rFonts w:ascii="Arial"/>
                <w:sz w:val="21"/>
              </w:rPr>
            </w:pPr>
          </w:p>
        </w:tc>
        <w:tc>
          <w:tcPr>
            <w:tcW w:w="1591" w:type="dxa"/>
            <w:vAlign w:val="top"/>
          </w:tcPr>
          <w:p w14:paraId="09B952D6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68A7E096">
            <w:pPr>
              <w:rPr>
                <w:rFonts w:ascii="Arial"/>
                <w:sz w:val="21"/>
              </w:rPr>
            </w:pPr>
          </w:p>
        </w:tc>
      </w:tr>
      <w:tr w14:paraId="7C1A26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6CA12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356" w:type="dxa"/>
            <w:vAlign w:val="top"/>
          </w:tcPr>
          <w:p w14:paraId="1F150C43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26E684D4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5D427492">
            <w:pPr>
              <w:rPr>
                <w:rFonts w:ascii="Arial"/>
                <w:sz w:val="21"/>
              </w:rPr>
            </w:pPr>
          </w:p>
        </w:tc>
        <w:tc>
          <w:tcPr>
            <w:tcW w:w="1591" w:type="dxa"/>
            <w:vAlign w:val="top"/>
          </w:tcPr>
          <w:p w14:paraId="6402DED4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5E5BC27B">
            <w:pPr>
              <w:rPr>
                <w:rFonts w:ascii="Arial"/>
                <w:sz w:val="21"/>
              </w:rPr>
            </w:pPr>
          </w:p>
        </w:tc>
      </w:tr>
      <w:tr w14:paraId="65595B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4BC84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356" w:type="dxa"/>
            <w:vAlign w:val="top"/>
          </w:tcPr>
          <w:p w14:paraId="7547EE72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5521A3E8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082C90B3">
            <w:pPr>
              <w:rPr>
                <w:rFonts w:ascii="Arial"/>
                <w:sz w:val="21"/>
              </w:rPr>
            </w:pPr>
          </w:p>
        </w:tc>
        <w:tc>
          <w:tcPr>
            <w:tcW w:w="1591" w:type="dxa"/>
            <w:vAlign w:val="top"/>
          </w:tcPr>
          <w:p w14:paraId="720F757D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615D148E">
            <w:pPr>
              <w:rPr>
                <w:rFonts w:ascii="Arial"/>
                <w:sz w:val="21"/>
              </w:rPr>
            </w:pPr>
          </w:p>
        </w:tc>
      </w:tr>
      <w:tr w14:paraId="27FA9D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549" w:type="dxa"/>
            <w:vAlign w:val="center"/>
          </w:tcPr>
          <w:p w14:paraId="29734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356" w:type="dxa"/>
            <w:vAlign w:val="top"/>
          </w:tcPr>
          <w:p w14:paraId="3AD64B33">
            <w:pPr>
              <w:rPr>
                <w:rFonts w:ascii="Arial"/>
                <w:sz w:val="21"/>
              </w:rPr>
            </w:pPr>
          </w:p>
        </w:tc>
        <w:tc>
          <w:tcPr>
            <w:tcW w:w="1460" w:type="dxa"/>
            <w:vAlign w:val="top"/>
          </w:tcPr>
          <w:p w14:paraId="5FE128C6">
            <w:pPr>
              <w:rPr>
                <w:rFonts w:ascii="Arial"/>
                <w:sz w:val="21"/>
              </w:rPr>
            </w:pPr>
          </w:p>
        </w:tc>
        <w:tc>
          <w:tcPr>
            <w:tcW w:w="1826" w:type="dxa"/>
            <w:vAlign w:val="top"/>
          </w:tcPr>
          <w:p w14:paraId="70042395">
            <w:pPr>
              <w:rPr>
                <w:rFonts w:ascii="Arial"/>
                <w:sz w:val="21"/>
              </w:rPr>
            </w:pPr>
          </w:p>
        </w:tc>
        <w:tc>
          <w:tcPr>
            <w:tcW w:w="1591" w:type="dxa"/>
            <w:vAlign w:val="top"/>
          </w:tcPr>
          <w:p w14:paraId="4C3B7E4E">
            <w:pPr>
              <w:rPr>
                <w:rFonts w:ascii="Arial"/>
                <w:sz w:val="21"/>
              </w:rPr>
            </w:pPr>
          </w:p>
        </w:tc>
        <w:tc>
          <w:tcPr>
            <w:tcW w:w="931" w:type="dxa"/>
            <w:vAlign w:val="top"/>
          </w:tcPr>
          <w:p w14:paraId="12584A2C">
            <w:pPr>
              <w:rPr>
                <w:rFonts w:ascii="Arial"/>
                <w:sz w:val="21"/>
              </w:rPr>
            </w:pPr>
          </w:p>
        </w:tc>
      </w:tr>
    </w:tbl>
    <w:p w14:paraId="5AD85197">
      <w:pPr>
        <w:pStyle w:val="2"/>
        <w:spacing w:before="162" w:line="219" w:lineRule="auto"/>
        <w:ind w:left="138"/>
        <w:outlineLvl w:val="1"/>
        <w:rPr>
          <w:sz w:val="30"/>
          <w:szCs w:val="30"/>
        </w:rPr>
      </w:pPr>
      <w:r>
        <w:rPr>
          <w:b/>
          <w:bCs/>
          <w:spacing w:val="-5"/>
          <w:sz w:val="30"/>
          <w:szCs w:val="30"/>
        </w:rPr>
        <w:t>（空间不足时可另附页）</w:t>
      </w:r>
    </w:p>
    <w:p w14:paraId="61F25D0B">
      <w:pPr>
        <w:pStyle w:val="2"/>
        <w:spacing w:before="278" w:line="220" w:lineRule="auto"/>
        <w:ind w:left="120"/>
        <w:outlineLvl w:val="1"/>
        <w:rPr>
          <w:rFonts w:ascii="Times New Roman" w:hAnsi="Times New Roman" w:eastAsia="Times New Roman" w:cs="Times New Roman"/>
          <w:b/>
          <w:bCs/>
          <w:spacing w:val="-6"/>
        </w:rPr>
      </w:pPr>
    </w:p>
    <w:p w14:paraId="607DBB78">
      <w:pPr>
        <w:pStyle w:val="2"/>
        <w:spacing w:before="278" w:line="220" w:lineRule="auto"/>
        <w:ind w:left="120"/>
        <w:outlineLvl w:val="1"/>
        <w:rPr>
          <w:rFonts w:ascii="Times New Roman" w:hAnsi="Times New Roman" w:eastAsia="Times New Roman" w:cs="Times New Roman"/>
          <w:b/>
          <w:bCs/>
          <w:spacing w:val="-6"/>
        </w:rPr>
      </w:pPr>
    </w:p>
    <w:p w14:paraId="62929ABF">
      <w:pPr>
        <w:pStyle w:val="2"/>
        <w:spacing w:before="278" w:line="220" w:lineRule="auto"/>
        <w:ind w:left="120"/>
        <w:outlineLvl w:val="1"/>
      </w:pPr>
      <w:r>
        <w:rPr>
          <w:rFonts w:ascii="Times New Roman" w:hAnsi="Times New Roman" w:eastAsia="Times New Roman" w:cs="Times New Roman"/>
          <w:b/>
          <w:bCs/>
          <w:spacing w:val="-6"/>
        </w:rPr>
        <w:t>2</w:t>
      </w:r>
      <w:r>
        <w:rPr>
          <w:rFonts w:ascii="Times New Roman" w:hAnsi="Times New Roman" w:eastAsia="Times New Roman" w:cs="Times New Roman"/>
          <w:b/>
          <w:bCs/>
          <w:spacing w:val="-40"/>
        </w:rPr>
        <w:t xml:space="preserve"> </w:t>
      </w:r>
      <w:r>
        <w:rPr>
          <w:b/>
          <w:bCs/>
          <w:spacing w:val="-6"/>
        </w:rPr>
        <w:t>、开票信息：</w:t>
      </w:r>
    </w:p>
    <w:p w14:paraId="5032EF9F">
      <w:pPr>
        <w:spacing w:line="118" w:lineRule="exact"/>
      </w:pPr>
    </w:p>
    <w:tbl>
      <w:tblPr>
        <w:tblStyle w:val="5"/>
        <w:tblW w:w="8810" w:type="dxa"/>
        <w:tblInd w:w="9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0"/>
        <w:gridCol w:w="6810"/>
      </w:tblGrid>
      <w:tr w14:paraId="797F08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2000" w:type="dxa"/>
            <w:vAlign w:val="top"/>
          </w:tcPr>
          <w:p w14:paraId="162B2920">
            <w:pPr>
              <w:pStyle w:val="6"/>
              <w:spacing w:before="42" w:line="219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使用单位名称：</w:t>
            </w:r>
          </w:p>
        </w:tc>
        <w:tc>
          <w:tcPr>
            <w:tcW w:w="6810" w:type="dxa"/>
            <w:vAlign w:val="top"/>
          </w:tcPr>
          <w:p w14:paraId="774C3458">
            <w:pPr>
              <w:rPr>
                <w:rFonts w:ascii="Arial"/>
                <w:sz w:val="21"/>
              </w:rPr>
            </w:pPr>
          </w:p>
        </w:tc>
      </w:tr>
      <w:tr w14:paraId="7AC4DF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000" w:type="dxa"/>
            <w:vAlign w:val="top"/>
          </w:tcPr>
          <w:p w14:paraId="593D3237">
            <w:pPr>
              <w:pStyle w:val="6"/>
              <w:spacing w:before="36" w:line="220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纳税人识别号：</w:t>
            </w:r>
          </w:p>
        </w:tc>
        <w:tc>
          <w:tcPr>
            <w:tcW w:w="6810" w:type="dxa"/>
            <w:vAlign w:val="top"/>
          </w:tcPr>
          <w:p w14:paraId="59057A74">
            <w:pPr>
              <w:rPr>
                <w:rFonts w:ascii="Arial"/>
                <w:sz w:val="21"/>
              </w:rPr>
            </w:pPr>
          </w:p>
        </w:tc>
      </w:tr>
      <w:tr w14:paraId="7D47D2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2000" w:type="dxa"/>
            <w:vAlign w:val="top"/>
          </w:tcPr>
          <w:p w14:paraId="65937246">
            <w:pPr>
              <w:pStyle w:val="6"/>
              <w:spacing w:before="40" w:line="221" w:lineRule="auto"/>
              <w:ind w:left="11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地址、电话：</w:t>
            </w:r>
          </w:p>
        </w:tc>
        <w:tc>
          <w:tcPr>
            <w:tcW w:w="6810" w:type="dxa"/>
            <w:vAlign w:val="top"/>
          </w:tcPr>
          <w:p w14:paraId="54DA1B7C">
            <w:pPr>
              <w:rPr>
                <w:rFonts w:ascii="Arial"/>
                <w:sz w:val="21"/>
              </w:rPr>
            </w:pPr>
          </w:p>
        </w:tc>
      </w:tr>
    </w:tbl>
    <w:p w14:paraId="3234D31E">
      <w:pPr>
        <w:spacing w:line="350" w:lineRule="auto"/>
        <w:rPr>
          <w:rFonts w:ascii="Arial"/>
          <w:sz w:val="21"/>
        </w:rPr>
      </w:pPr>
    </w:p>
    <w:p w14:paraId="65D1F998">
      <w:pPr>
        <w:spacing w:line="350" w:lineRule="auto"/>
        <w:rPr>
          <w:rFonts w:ascii="Arial"/>
          <w:sz w:val="21"/>
        </w:rPr>
      </w:pPr>
    </w:p>
    <w:p w14:paraId="2756AEA7">
      <w:pPr>
        <w:spacing w:line="350" w:lineRule="auto"/>
        <w:rPr>
          <w:rFonts w:ascii="Arial"/>
          <w:sz w:val="21"/>
        </w:rPr>
      </w:pPr>
    </w:p>
    <w:p w14:paraId="7EA9880E">
      <w:pPr>
        <w:pStyle w:val="2"/>
        <w:spacing w:before="91" w:line="220" w:lineRule="auto"/>
        <w:ind w:left="117"/>
        <w:outlineLvl w:val="1"/>
      </w:pPr>
      <w:r>
        <w:rPr>
          <w:rFonts w:ascii="Times New Roman" w:hAnsi="Times New Roman" w:eastAsia="Times New Roman" w:cs="Times New Roman"/>
          <w:b/>
          <w:bCs/>
          <w:spacing w:val="-6"/>
        </w:rPr>
        <w:t>3</w:t>
      </w:r>
      <w:r>
        <w:rPr>
          <w:rFonts w:ascii="Times New Roman" w:hAnsi="Times New Roman" w:eastAsia="Times New Roman" w:cs="Times New Roman"/>
          <w:b/>
          <w:bCs/>
          <w:spacing w:val="-38"/>
        </w:rPr>
        <w:t xml:space="preserve"> </w:t>
      </w:r>
      <w:r>
        <w:rPr>
          <w:b/>
          <w:bCs/>
          <w:spacing w:val="-6"/>
        </w:rPr>
        <w:t>、快递邮寄信息：</w:t>
      </w:r>
    </w:p>
    <w:p w14:paraId="0B8F38A8">
      <w:pPr>
        <w:pStyle w:val="2"/>
        <w:spacing w:before="290" w:line="220" w:lineRule="auto"/>
        <w:ind w:left="134"/>
      </w:pPr>
      <w:r>
        <w:rPr>
          <w:b/>
          <w:bCs/>
          <w:spacing w:val="-9"/>
        </w:rPr>
        <w:t>收件单位：</w:t>
      </w:r>
      <w:r>
        <w:rPr>
          <w:spacing w:val="1"/>
        </w:rPr>
        <w:t xml:space="preserve">                                </w:t>
      </w:r>
      <w:r>
        <w:rPr>
          <w:b/>
          <w:bCs/>
          <w:spacing w:val="-9"/>
        </w:rPr>
        <w:t>邮编：</w:t>
      </w:r>
    </w:p>
    <w:p w14:paraId="4714BC7B">
      <w:pPr>
        <w:pStyle w:val="2"/>
        <w:spacing w:before="290" w:line="398" w:lineRule="auto"/>
        <w:ind w:left="134" w:right="800" w:firstLine="10"/>
      </w:pPr>
      <w:r>
        <w:rPr>
          <w:b/>
          <w:bCs/>
          <w:spacing w:val="-5"/>
        </w:rPr>
        <w:t>邮寄地区地址：</w:t>
      </w:r>
      <w:r>
        <w:rPr>
          <w:spacing w:val="-5"/>
          <w:u w:val="single" w:color="auto"/>
        </w:rPr>
        <w:t xml:space="preserve">    </w:t>
      </w:r>
      <w:r>
        <w:rPr>
          <w:spacing w:val="-124"/>
        </w:rPr>
        <w:t xml:space="preserve"> </w:t>
      </w:r>
      <w:r>
        <w:rPr>
          <w:b/>
          <w:bCs/>
          <w:spacing w:val="-5"/>
        </w:rPr>
        <w:t>省</w:t>
      </w:r>
      <w:r>
        <w:rPr>
          <w:spacing w:val="-5"/>
          <w:u w:val="single" w:color="auto"/>
        </w:rPr>
        <w:t xml:space="preserve">    </w:t>
      </w:r>
      <w:r>
        <w:rPr>
          <w:spacing w:val="-121"/>
        </w:rPr>
        <w:t xml:space="preserve"> </w:t>
      </w:r>
      <w:r>
        <w:rPr>
          <w:b/>
          <w:bCs/>
          <w:spacing w:val="-5"/>
        </w:rPr>
        <w:t>市</w:t>
      </w:r>
      <w:r>
        <w:rPr>
          <w:spacing w:val="-5"/>
          <w:u w:val="single" w:color="auto"/>
        </w:rPr>
        <w:t xml:space="preserve">    </w:t>
      </w:r>
      <w:r>
        <w:rPr>
          <w:spacing w:val="-107"/>
        </w:rPr>
        <w:t xml:space="preserve"> </w:t>
      </w:r>
      <w:r>
        <w:rPr>
          <w:b/>
          <w:bCs/>
          <w:spacing w:val="-5"/>
        </w:rPr>
        <w:t>区（</w:t>
      </w:r>
      <w:r>
        <w:rPr>
          <w:b/>
          <w:bCs/>
          <w:spacing w:val="-6"/>
        </w:rPr>
        <w:t>县）</w:t>
      </w:r>
      <w:r>
        <w:rPr>
          <w:u w:val="single" w:color="auto"/>
        </w:rPr>
        <w:t xml:space="preserve">                   </w:t>
      </w:r>
      <w:r>
        <w:rPr>
          <w:spacing w:val="2"/>
        </w:rPr>
        <w:t xml:space="preserve"> </w:t>
      </w:r>
      <w:r>
        <w:rPr>
          <w:b/>
          <w:bCs/>
          <w:spacing w:val="-1"/>
        </w:rPr>
        <w:t>收件人：</w:t>
      </w:r>
      <w:r>
        <w:rPr>
          <w:spacing w:val="-1"/>
        </w:rPr>
        <w:t xml:space="preserve">               </w:t>
      </w:r>
      <w:r>
        <w:rPr>
          <w:spacing w:val="-2"/>
        </w:rPr>
        <w:t xml:space="preserve">       </w:t>
      </w:r>
      <w:r>
        <w:rPr>
          <w:b/>
          <w:bCs/>
          <w:spacing w:val="-2"/>
        </w:rPr>
        <w:t>手机号码：</w:t>
      </w:r>
    </w:p>
    <w:p w14:paraId="2C936261">
      <w:pPr>
        <w:spacing w:line="277" w:lineRule="auto"/>
        <w:rPr>
          <w:rFonts w:ascii="Arial"/>
          <w:sz w:val="21"/>
        </w:rPr>
      </w:pPr>
    </w:p>
    <w:p w14:paraId="09125349">
      <w:pPr>
        <w:spacing w:line="277" w:lineRule="auto"/>
        <w:rPr>
          <w:rFonts w:ascii="Arial"/>
          <w:sz w:val="21"/>
        </w:rPr>
      </w:pPr>
    </w:p>
    <w:p w14:paraId="7B630EB0">
      <w:pPr>
        <w:spacing w:before="98" w:line="366" w:lineRule="auto"/>
        <w:ind w:left="132" w:right="486" w:firstLine="9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-8"/>
          <w:sz w:val="30"/>
          <w:szCs w:val="30"/>
        </w:rPr>
        <w:t>温馨提示：为保证能及时的完成技术服务，请您正确详细填写上</w:t>
      </w:r>
      <w:r>
        <w:rPr>
          <w:rFonts w:ascii="楷体" w:hAnsi="楷体" w:eastAsia="楷体" w:cs="楷体"/>
          <w:spacing w:val="15"/>
          <w:sz w:val="30"/>
          <w:szCs w:val="30"/>
        </w:rPr>
        <w:t xml:space="preserve"> </w:t>
      </w:r>
      <w:r>
        <w:rPr>
          <w:rFonts w:ascii="楷体" w:hAnsi="楷体" w:eastAsia="楷体" w:cs="楷体"/>
          <w:b/>
          <w:bCs/>
          <w:spacing w:val="-6"/>
          <w:sz w:val="30"/>
          <w:szCs w:val="30"/>
        </w:rPr>
        <w:t>述信息，谢谢！</w:t>
      </w:r>
    </w:p>
    <w:sectPr>
      <w:pgSz w:w="11906" w:h="16839"/>
      <w:pgMar w:top="1431" w:right="1313" w:bottom="0" w:left="16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ZTFlNjE2MTA3YjI3MjRhMWRkNzE3NWI4ZWU4NTYxYWUifQ=="/>
  </w:docVars>
  <w:rsids>
    <w:rsidRoot w:val="00000000"/>
    <w:rsid w:val="01105B56"/>
    <w:rsid w:val="02C25C67"/>
    <w:rsid w:val="05427F29"/>
    <w:rsid w:val="0AC43BFC"/>
    <w:rsid w:val="0D3D7C96"/>
    <w:rsid w:val="0EFB1BB6"/>
    <w:rsid w:val="0F190664"/>
    <w:rsid w:val="106D0892"/>
    <w:rsid w:val="12EE149E"/>
    <w:rsid w:val="171657DF"/>
    <w:rsid w:val="18BA663E"/>
    <w:rsid w:val="1928065D"/>
    <w:rsid w:val="1A4563DB"/>
    <w:rsid w:val="1C903B52"/>
    <w:rsid w:val="1D305121"/>
    <w:rsid w:val="1FAA11BB"/>
    <w:rsid w:val="20B16579"/>
    <w:rsid w:val="25583467"/>
    <w:rsid w:val="262D66A1"/>
    <w:rsid w:val="263C4926"/>
    <w:rsid w:val="26467763"/>
    <w:rsid w:val="2AA4060E"/>
    <w:rsid w:val="2CB27900"/>
    <w:rsid w:val="2E9E7702"/>
    <w:rsid w:val="317A5E86"/>
    <w:rsid w:val="33857D58"/>
    <w:rsid w:val="35AF0E81"/>
    <w:rsid w:val="37BE35FD"/>
    <w:rsid w:val="3C477D4E"/>
    <w:rsid w:val="3F1E0E25"/>
    <w:rsid w:val="414F1E46"/>
    <w:rsid w:val="42DE6F5B"/>
    <w:rsid w:val="46A92D5E"/>
    <w:rsid w:val="473F5DDD"/>
    <w:rsid w:val="48B14AB8"/>
    <w:rsid w:val="49C03205"/>
    <w:rsid w:val="4FB94ED8"/>
    <w:rsid w:val="52E75D10"/>
    <w:rsid w:val="59B86222"/>
    <w:rsid w:val="5C2C472A"/>
    <w:rsid w:val="60E03D35"/>
    <w:rsid w:val="6D0B0CEE"/>
    <w:rsid w:val="6E3A2CD6"/>
    <w:rsid w:val="70F16E98"/>
    <w:rsid w:val="73702CF6"/>
    <w:rsid w:val="73F676A0"/>
    <w:rsid w:val="749173C8"/>
    <w:rsid w:val="758B04BE"/>
    <w:rsid w:val="79AD17F3"/>
    <w:rsid w:val="7DDD09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590</Words>
  <Characters>616</Characters>
  <TotalTime>2</TotalTime>
  <ScaleCrop>false</ScaleCrop>
  <LinksUpToDate>false</LinksUpToDate>
  <CharactersWithSpaces>945</CharactersWithSpaces>
  <Application>WPS Office_12.1.0.17857_F1E327BC-269C-435d-A152-05C5408002CA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2024-06-13T16:29:00Z</dcterms:created>
  <dc:creator>陈庆艮</dc:creator>
  <cp:lastModifiedBy>Administrator</cp:lastModifiedBy>
  <dcterms:modified xsi:type="dcterms:W3CDTF">2024-09-04T06:19:59Z</dcterms:modified>
  <dc:title>委托业务服务协议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2024-07-17T17:33:18Z</vt:filetime>
  </property>
  <property fmtid="{D5CDD505-2E9C-101B-9397-08002B2CF9AE}" pid="4" name="KSOProductBuildVer">
    <vt:lpwstr>2052-12.1.0.17857</vt:lpwstr>
  </property>
  <property fmtid="{D5CDD505-2E9C-101B-9397-08002B2CF9AE}" pid="5" name="ICV">
    <vt:lpwstr>AFCA87D4894844C1854EDC88B275C88F_13</vt:lpwstr>
  </property>
</Properties>
</file>