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eastAsiaTheme="minor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 xml:space="preserve">2022年5月份补考时间安排  </w:t>
      </w:r>
      <w:r>
        <w:rPr>
          <w:rFonts w:hint="eastAsia"/>
          <w:b/>
          <w:bCs/>
          <w:sz w:val="32"/>
          <w:szCs w:val="32"/>
          <w:lang w:val="en-US" w:eastAsia="zh-CN"/>
        </w:rPr>
        <w:t xml:space="preserve"> </w:t>
      </w:r>
      <w:r>
        <w:rPr>
          <w:rFonts w:hint="eastAsia"/>
          <w:b/>
          <w:bCs/>
          <w:sz w:val="44"/>
          <w:szCs w:val="44"/>
          <w:lang w:val="en-US" w:eastAsia="zh-CN"/>
        </w:rPr>
        <w:t>（26日-27日）</w:t>
      </w:r>
    </w:p>
    <w:tbl>
      <w:tblPr>
        <w:tblStyle w:val="3"/>
        <w:tblW w:w="144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16"/>
        <w:gridCol w:w="3600"/>
        <w:gridCol w:w="2942"/>
        <w:gridCol w:w="52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5" w:hRule="atLeast"/>
          <w:jc w:val="center"/>
        </w:trPr>
        <w:tc>
          <w:tcPr>
            <w:tcW w:w="2616" w:type="dxa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3600" w:type="dxa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理论补考时间</w:t>
            </w:r>
          </w:p>
        </w:tc>
        <w:tc>
          <w:tcPr>
            <w:tcW w:w="2942" w:type="dxa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实操补考时间</w:t>
            </w:r>
          </w:p>
        </w:tc>
        <w:tc>
          <w:tcPr>
            <w:tcW w:w="5242" w:type="dxa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理论已合格只需补考实操的人员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2" w:hRule="atLeast"/>
          <w:jc w:val="center"/>
        </w:trPr>
        <w:tc>
          <w:tcPr>
            <w:tcW w:w="2616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叉车</w:t>
            </w:r>
          </w:p>
        </w:tc>
        <w:tc>
          <w:tcPr>
            <w:tcW w:w="360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5月26日09:00-12:00</w:t>
            </w:r>
          </w:p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（9:00前到达考场）</w:t>
            </w:r>
          </w:p>
        </w:tc>
        <w:tc>
          <w:tcPr>
            <w:tcW w:w="294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理论考试成绩合格后请领取实操考试通知单参加实操考试（遇雨顺延）</w:t>
            </w:r>
          </w:p>
        </w:tc>
        <w:tc>
          <w:tcPr>
            <w:tcW w:w="524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5月26日 08:40-09:40 上中心二楼领取实操考试通知单直接补考实操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2" w:hRule="atLeast"/>
          <w:jc w:val="center"/>
        </w:trPr>
        <w:tc>
          <w:tcPr>
            <w:tcW w:w="2616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观光车</w:t>
            </w:r>
          </w:p>
        </w:tc>
        <w:tc>
          <w:tcPr>
            <w:tcW w:w="360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5月26日09:00-12:00</w:t>
            </w:r>
          </w:p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（9:00前到达考场）</w:t>
            </w:r>
          </w:p>
        </w:tc>
        <w:tc>
          <w:tcPr>
            <w:tcW w:w="294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理论考试成绩合格后请领取实操考试通知单参加实操考试（遇雨顺延）</w:t>
            </w:r>
          </w:p>
        </w:tc>
        <w:tc>
          <w:tcPr>
            <w:tcW w:w="524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5月26日 08:40-09:40 上中心二楼领取实操考试通知单直接补考实操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9" w:hRule="atLeast"/>
          <w:jc w:val="center"/>
        </w:trPr>
        <w:tc>
          <w:tcPr>
            <w:tcW w:w="2616" w:type="dxa"/>
            <w:vAlign w:val="center"/>
          </w:tcPr>
          <w:p>
            <w:pPr>
              <w:ind w:firstLine="840" w:firstLineChars="300"/>
              <w:jc w:val="both"/>
              <w:rPr>
                <w:rFonts w:hint="eastAsia" w:ascii="黑体" w:hAnsi="黑体" w:eastAsia="黑体" w:cs="黑体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锅炉</w:t>
            </w:r>
          </w:p>
        </w:tc>
        <w:tc>
          <w:tcPr>
            <w:tcW w:w="360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5月26日09:50-10:50                  （9;50前到达考场）</w:t>
            </w:r>
          </w:p>
        </w:tc>
        <w:tc>
          <w:tcPr>
            <w:tcW w:w="294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理论考试成绩合格后请领取实操考试通知单参加实操考试</w:t>
            </w:r>
          </w:p>
        </w:tc>
        <w:tc>
          <w:tcPr>
            <w:tcW w:w="524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5月26日 09:50-10:50 上中心二楼领取实操考试通知单直接补考实操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8" w:hRule="atLeast"/>
          <w:jc w:val="center"/>
        </w:trPr>
        <w:tc>
          <w:tcPr>
            <w:tcW w:w="2616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锅炉水处理</w:t>
            </w:r>
          </w:p>
        </w:tc>
        <w:tc>
          <w:tcPr>
            <w:tcW w:w="360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5月26日09:50-10:50                （9:50前到达考场）</w:t>
            </w:r>
          </w:p>
        </w:tc>
        <w:tc>
          <w:tcPr>
            <w:tcW w:w="294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等电话通知</w:t>
            </w:r>
          </w:p>
        </w:tc>
        <w:tc>
          <w:tcPr>
            <w:tcW w:w="524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等电话通知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9" w:hRule="atLeast"/>
          <w:jc w:val="center"/>
        </w:trPr>
        <w:tc>
          <w:tcPr>
            <w:tcW w:w="2616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气瓶</w:t>
            </w:r>
          </w:p>
        </w:tc>
        <w:tc>
          <w:tcPr>
            <w:tcW w:w="360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5月26日09:50-10:50                  （9:50前到达考场）</w:t>
            </w:r>
          </w:p>
        </w:tc>
        <w:tc>
          <w:tcPr>
            <w:tcW w:w="294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理论考试成绩合格后请领取实操考试通知单参加实操考试</w:t>
            </w:r>
          </w:p>
        </w:tc>
        <w:tc>
          <w:tcPr>
            <w:tcW w:w="524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5月26日 09:50-10:50 上中心二楼领取实操考试通知单直接补考实操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9" w:hRule="atLeast"/>
          <w:jc w:val="center"/>
        </w:trPr>
        <w:tc>
          <w:tcPr>
            <w:tcW w:w="2616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压力容器</w:t>
            </w:r>
          </w:p>
        </w:tc>
        <w:tc>
          <w:tcPr>
            <w:tcW w:w="360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5月26日09:50-10:50                  （9:50前到达考场）</w:t>
            </w:r>
          </w:p>
        </w:tc>
        <w:tc>
          <w:tcPr>
            <w:tcW w:w="294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理论考试成绩合格后请领取实操考试通知单参加实操考试</w:t>
            </w:r>
          </w:p>
        </w:tc>
        <w:tc>
          <w:tcPr>
            <w:tcW w:w="524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5月26日09:50-10:50 上中心二楼领取实操考试通知单直接补考实操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9" w:hRule="atLeast"/>
          <w:jc w:val="center"/>
        </w:trPr>
        <w:tc>
          <w:tcPr>
            <w:tcW w:w="2616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特种设备安全管理</w:t>
            </w:r>
          </w:p>
        </w:tc>
        <w:tc>
          <w:tcPr>
            <w:tcW w:w="360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8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5月26日09:50-10:50                 （9:50前到达考场）</w:t>
            </w:r>
          </w:p>
        </w:tc>
        <w:tc>
          <w:tcPr>
            <w:tcW w:w="294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kern w:val="2"/>
                <w:sz w:val="40"/>
                <w:szCs w:val="40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无</w:t>
            </w:r>
          </w:p>
        </w:tc>
        <w:tc>
          <w:tcPr>
            <w:tcW w:w="524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 w:themeColor="text1"/>
                <w:kern w:val="2"/>
                <w:sz w:val="28"/>
                <w:szCs w:val="28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9" w:hRule="atLeast"/>
          <w:jc w:val="center"/>
        </w:trPr>
        <w:tc>
          <w:tcPr>
            <w:tcW w:w="2616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桥式/门式起重机司机</w:t>
            </w:r>
          </w:p>
        </w:tc>
        <w:tc>
          <w:tcPr>
            <w:tcW w:w="360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FF0000"/>
                <w:sz w:val="28"/>
                <w:szCs w:val="28"/>
                <w:vertAlign w:val="baseline"/>
                <w:lang w:val="en-US" w:eastAsia="zh-CN"/>
              </w:rPr>
              <w:t>5月27日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09:00-10:00                （9:00前到达考场）</w:t>
            </w:r>
          </w:p>
        </w:tc>
        <w:tc>
          <w:tcPr>
            <w:tcW w:w="294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理论考试成绩合格后请领取实操考试通知单参加实操考试</w:t>
            </w:r>
          </w:p>
        </w:tc>
        <w:tc>
          <w:tcPr>
            <w:tcW w:w="524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FF0000"/>
                <w:sz w:val="28"/>
                <w:szCs w:val="28"/>
                <w:vertAlign w:val="baseline"/>
                <w:lang w:val="en-US" w:eastAsia="zh-CN"/>
              </w:rPr>
              <w:t>5月27日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09:00-10:00 上中心二楼领取实操考试通知单直接补考实操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9" w:hRule="atLeast"/>
          <w:jc w:val="center"/>
        </w:trPr>
        <w:tc>
          <w:tcPr>
            <w:tcW w:w="2616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起重指挥</w:t>
            </w:r>
          </w:p>
        </w:tc>
        <w:tc>
          <w:tcPr>
            <w:tcW w:w="360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FF0000"/>
                <w:sz w:val="28"/>
                <w:szCs w:val="28"/>
                <w:vertAlign w:val="baseline"/>
                <w:lang w:val="en-US" w:eastAsia="zh-CN"/>
              </w:rPr>
              <w:t>5月27日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11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:00-12:00                 （11:00前到达考场）</w:t>
            </w:r>
          </w:p>
        </w:tc>
        <w:tc>
          <w:tcPr>
            <w:tcW w:w="294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理论考试成绩合格后请领取实操考试通知单参加实操考试</w:t>
            </w:r>
          </w:p>
        </w:tc>
        <w:tc>
          <w:tcPr>
            <w:tcW w:w="524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FF0000"/>
                <w:sz w:val="28"/>
                <w:szCs w:val="28"/>
                <w:vertAlign w:val="baseline"/>
                <w:lang w:val="en-US" w:eastAsia="zh-CN"/>
              </w:rPr>
              <w:t>5月27日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14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:00-15:00 上中心二楼领取实操考试通知单直接补考实操</w:t>
            </w:r>
          </w:p>
        </w:tc>
      </w:tr>
    </w:tbl>
    <w:p/>
    <w:p/>
    <w:p>
      <w:pPr>
        <w:jc w:val="left"/>
        <w:rPr>
          <w:rFonts w:hint="eastAsia" w:ascii="黑体" w:hAnsi="黑体" w:eastAsia="黑体" w:cs="黑体"/>
          <w:color w:val="00B050"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注：补考不提供具体名单，需要补考的人员按照上述时间安排参加补考即可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0"/>
          <w:szCs w:val="30"/>
          <w:lang w:val="en-US" w:eastAsia="zh-CN"/>
        </w:rPr>
        <w:t>。</w:t>
      </w:r>
      <w:bookmarkStart w:id="0" w:name="_GoBack"/>
      <w:bookmarkEnd w:id="0"/>
    </w:p>
    <w:p>
      <w:pPr>
        <w:jc w:val="left"/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color w:val="00B050"/>
          <w:sz w:val="30"/>
          <w:szCs w:val="30"/>
          <w:lang w:val="en-US" w:eastAsia="zh-CN"/>
        </w:rPr>
        <w:t xml:space="preserve"> </w:t>
      </w:r>
      <w:r>
        <w:rPr>
          <w:rFonts w:hint="eastAsia" w:ascii="黑体" w:hAnsi="黑体" w:eastAsia="黑体" w:cs="黑体"/>
          <w:color w:val="FF0000"/>
          <w:sz w:val="28"/>
          <w:szCs w:val="28"/>
          <w:lang w:val="en-US" w:eastAsia="zh-CN"/>
        </w:rPr>
        <w:t xml:space="preserve">                            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 xml:space="preserve"> </w:t>
      </w:r>
    </w:p>
    <w:p>
      <w:pPr>
        <w:jc w:val="left"/>
        <w:rPr>
          <w:rFonts w:hint="eastAsia" w:ascii="黑体" w:hAnsi="黑体" w:eastAsia="黑体" w:cs="黑体"/>
          <w:sz w:val="28"/>
          <w:szCs w:val="28"/>
          <w:lang w:val="en-US" w:eastAsia="zh-CN"/>
        </w:rPr>
      </w:pPr>
    </w:p>
    <w:p>
      <w:pPr>
        <w:jc w:val="left"/>
        <w:rPr>
          <w:rFonts w:hint="eastAsia" w:ascii="黑体" w:hAnsi="黑体" w:eastAsia="黑体" w:cs="黑体"/>
          <w:sz w:val="28"/>
          <w:szCs w:val="28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 Rounded MT Bold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 Rounded MT Bold">
    <w:panose1 w:val="020F0704030504030204"/>
    <w:charset w:val="00"/>
    <w:family w:val="auto"/>
    <w:pitch w:val="default"/>
    <w:sig w:usb0="00000003" w:usb1="00000000" w:usb2="00000000" w:usb3="00000000" w:csb0="2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RjNjBlZWEyNTEwYTI0ZjNhNWRjZDczY2I3N2M2OGYifQ=="/>
  </w:docVars>
  <w:rsids>
    <w:rsidRoot w:val="00000000"/>
    <w:rsid w:val="0D3F777B"/>
    <w:rsid w:val="0F28328F"/>
    <w:rsid w:val="10347DBD"/>
    <w:rsid w:val="137D0DEC"/>
    <w:rsid w:val="1B0934E4"/>
    <w:rsid w:val="1E4E0FFD"/>
    <w:rsid w:val="20983DE0"/>
    <w:rsid w:val="23120FE6"/>
    <w:rsid w:val="29C218B9"/>
    <w:rsid w:val="2B77664E"/>
    <w:rsid w:val="2FA1732D"/>
    <w:rsid w:val="3A704B3D"/>
    <w:rsid w:val="405F2BB6"/>
    <w:rsid w:val="41C527C3"/>
    <w:rsid w:val="463C305C"/>
    <w:rsid w:val="49883C3D"/>
    <w:rsid w:val="509C6751"/>
    <w:rsid w:val="55A951B1"/>
    <w:rsid w:val="56835CE6"/>
    <w:rsid w:val="5787769C"/>
    <w:rsid w:val="5DE06050"/>
    <w:rsid w:val="67C1766D"/>
    <w:rsid w:val="701721D2"/>
    <w:rsid w:val="7A65634E"/>
    <w:rsid w:val="7B9E0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609</Words>
  <Characters>818</Characters>
  <Lines>0</Lines>
  <Paragraphs>0</Paragraphs>
  <TotalTime>1</TotalTime>
  <ScaleCrop>false</ScaleCrop>
  <LinksUpToDate>false</LinksUpToDate>
  <CharactersWithSpaces>982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2022-02-15T02:15:00Z</dcterms:created>
  <dc:creator>Administrator</dc:creator>
  <cp:lastModifiedBy>吴雨晴</cp:lastModifiedBy>
  <dcterms:modified xsi:type="dcterms:W3CDTF">2022-05-17T03:21:18Z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B913F52B65EE4B338617AEFFDBCCC562</vt:lpwstr>
  </property>
</Properties>
</file>