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1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3"/>
        <w:gridCol w:w="3293"/>
        <w:gridCol w:w="4170"/>
        <w:gridCol w:w="59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15163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2022年8月25号补考时间安排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178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329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理论补考时间</w:t>
            </w:r>
          </w:p>
        </w:tc>
        <w:tc>
          <w:tcPr>
            <w:tcW w:w="4170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实操补考时间</w:t>
            </w:r>
          </w:p>
        </w:tc>
        <w:tc>
          <w:tcPr>
            <w:tcW w:w="5917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理论已合格只需补考实操的人员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2" w:hRule="atLeast"/>
        </w:trPr>
        <w:tc>
          <w:tcPr>
            <w:tcW w:w="1783" w:type="dxa"/>
            <w:vAlign w:val="center"/>
          </w:tcPr>
          <w:p>
            <w:pPr>
              <w:ind w:firstLine="560" w:firstLineChars="200"/>
              <w:jc w:val="left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7463" w:type="dxa"/>
            <w:gridSpan w:val="2"/>
            <w:vAlign w:val="center"/>
          </w:tcPr>
          <w:p>
            <w:pPr>
              <w:jc w:val="both"/>
              <w:rPr>
                <w:rFonts w:hint="default" w:ascii="黑体" w:hAnsi="黑体" w:eastAsia="黑体" w:cs="黑体"/>
                <w:color w:val="0000FF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黑体" w:hAnsi="黑体" w:eastAsia="黑体" w:cs="黑体"/>
                <w:color w:val="0000FF"/>
                <w:kern w:val="2"/>
                <w:sz w:val="32"/>
                <w:szCs w:val="32"/>
                <w:vertAlign w:val="baseline"/>
                <w:lang w:val="en-US" w:eastAsia="zh-CN" w:bidi="ar-SA"/>
              </w:rPr>
              <w:t>25号只安排实操补考</w:t>
            </w:r>
            <w:r>
              <w:rPr>
                <w:rFonts w:hint="eastAsia" w:ascii="黑体" w:hAnsi="黑体" w:eastAsia="黑体" w:cs="黑体"/>
                <w:color w:val="0000FF"/>
                <w:kern w:val="2"/>
                <w:sz w:val="32"/>
                <w:szCs w:val="32"/>
                <w:vertAlign w:val="baseline"/>
                <w:lang w:val="en-US" w:eastAsia="zh-CN" w:bidi="ar-SA"/>
              </w:rPr>
              <w:t>。</w:t>
            </w:r>
          </w:p>
          <w:p>
            <w:pPr>
              <w:jc w:val="both"/>
              <w:rPr>
                <w:rFonts w:hint="default" w:ascii="黑体" w:hAnsi="黑体" w:eastAsia="黑体" w:cs="黑体"/>
                <w:color w:val="000000"/>
                <w:kern w:val="2"/>
                <w:sz w:val="40"/>
                <w:szCs w:val="40"/>
                <w:vertAlign w:val="baseline"/>
                <w:lang w:val="en-US" w:eastAsia="zh-CN" w:bidi="ar-SA"/>
              </w:rPr>
            </w:pPr>
            <w:r>
              <w:rPr>
                <w:rFonts w:hint="default" w:ascii="黑体" w:hAnsi="黑体" w:eastAsia="黑体" w:cs="黑体"/>
                <w:color w:val="0000FF"/>
                <w:kern w:val="2"/>
                <w:sz w:val="32"/>
                <w:szCs w:val="32"/>
                <w:vertAlign w:val="baseline"/>
                <w:lang w:val="en-US" w:eastAsia="zh-CN" w:bidi="ar-SA"/>
              </w:rPr>
              <w:t>26号上午安排理论补考，理论合格</w:t>
            </w:r>
            <w:r>
              <w:rPr>
                <w:rFonts w:hint="eastAsia" w:ascii="黑体" w:hAnsi="黑体" w:eastAsia="黑体" w:cs="黑体"/>
                <w:color w:val="0000FF"/>
                <w:kern w:val="2"/>
                <w:sz w:val="32"/>
                <w:szCs w:val="32"/>
                <w:vertAlign w:val="baseline"/>
                <w:lang w:val="en-US" w:eastAsia="zh-CN" w:bidi="ar-SA"/>
              </w:rPr>
              <w:t>后参加实操考试。</w:t>
            </w:r>
          </w:p>
        </w:tc>
        <w:tc>
          <w:tcPr>
            <w:tcW w:w="5917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08:40-09:40 </w:t>
            </w:r>
          </w:p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上中心二楼领取实操考试通知单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4" w:hRule="atLeast"/>
        </w:trPr>
        <w:tc>
          <w:tcPr>
            <w:tcW w:w="178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观光车</w:t>
            </w:r>
          </w:p>
        </w:tc>
        <w:tc>
          <w:tcPr>
            <w:tcW w:w="329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9:50-10:50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（9:40前到达考场）</w:t>
            </w:r>
          </w:p>
        </w:tc>
        <w:tc>
          <w:tcPr>
            <w:tcW w:w="417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理论考试成绩合格后请领取实操考试通知单参加实操考试（遇雨顺延）</w:t>
            </w:r>
          </w:p>
        </w:tc>
        <w:tc>
          <w:tcPr>
            <w:tcW w:w="5917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9:50-10:50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上中心二楼领取实操考试通知单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6" w:hRule="atLeast"/>
        </w:trPr>
        <w:tc>
          <w:tcPr>
            <w:tcW w:w="178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特种设备安全管理</w:t>
            </w:r>
          </w:p>
        </w:tc>
        <w:tc>
          <w:tcPr>
            <w:tcW w:w="329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11:00-12:00                （10:50前到达考场）</w:t>
            </w:r>
          </w:p>
        </w:tc>
        <w:tc>
          <w:tcPr>
            <w:tcW w:w="417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40"/>
                <w:szCs w:val="40"/>
                <w:vertAlign w:val="baseline"/>
                <w:lang w:val="en-US" w:eastAsia="zh-CN" w:bidi="ar-SA"/>
              </w:rPr>
            </w:pPr>
          </w:p>
        </w:tc>
        <w:tc>
          <w:tcPr>
            <w:tcW w:w="5917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。</w:t>
      </w:r>
    </w:p>
    <w:p>
      <w:pPr>
        <w:jc w:val="center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</w:p>
    <w:tbl>
      <w:tblPr>
        <w:tblStyle w:val="3"/>
        <w:tblpPr w:leftFromText="180" w:rightFromText="180" w:vertAnchor="text" w:horzAnchor="page" w:tblpX="936" w:tblpY="55"/>
        <w:tblOverlap w:val="never"/>
        <w:tblW w:w="151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4"/>
        <w:gridCol w:w="2892"/>
        <w:gridCol w:w="4450"/>
        <w:gridCol w:w="59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15163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5B9BD5"/>
                <w:sz w:val="56"/>
                <w:szCs w:val="56"/>
                <w:vertAlign w:val="baseline"/>
                <w:lang w:val="en-US" w:eastAsia="zh-CN"/>
              </w:rPr>
              <w:t>2022年8月26号补考时间安排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904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2892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理论补考时间</w:t>
            </w:r>
          </w:p>
        </w:tc>
        <w:tc>
          <w:tcPr>
            <w:tcW w:w="4450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实操补考时间</w:t>
            </w:r>
          </w:p>
        </w:tc>
        <w:tc>
          <w:tcPr>
            <w:tcW w:w="5917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理论已合格只需补考实操的人员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904" w:type="dxa"/>
            <w:vAlign w:val="center"/>
          </w:tcPr>
          <w:p>
            <w:pPr>
              <w:ind w:firstLine="560" w:firstLineChars="200"/>
              <w:jc w:val="left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289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8:40-9:40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（8:30前到达考场）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理论考试成绩合格后请领取实操考试通知单参加实操考试（遇雨顺延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）</w:t>
            </w:r>
          </w:p>
        </w:tc>
        <w:tc>
          <w:tcPr>
            <w:tcW w:w="5917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90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</w:t>
            </w:r>
          </w:p>
        </w:tc>
        <w:tc>
          <w:tcPr>
            <w:tcW w:w="289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09:50-10:40               （09:40前到达考场）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  <w:t>理论考试成绩合格后请领取实操考试通知单参加实操考试</w:t>
            </w:r>
          </w:p>
        </w:tc>
        <w:tc>
          <w:tcPr>
            <w:tcW w:w="5917" w:type="dxa"/>
            <w:vAlign w:val="center"/>
          </w:tcPr>
          <w:p>
            <w:pPr>
              <w:ind w:firstLine="2240" w:firstLineChars="800"/>
              <w:jc w:val="both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10:00-11:00 </w:t>
            </w:r>
          </w:p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2" w:hRule="atLeast"/>
        </w:trPr>
        <w:tc>
          <w:tcPr>
            <w:tcW w:w="190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锅炉水处理</w:t>
            </w:r>
          </w:p>
        </w:tc>
        <w:tc>
          <w:tcPr>
            <w:tcW w:w="289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09:50-10:40             （09:40前到达考场）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理论考试成绩合格后请领取实操考试通知单参加实操考试</w:t>
            </w:r>
          </w:p>
        </w:tc>
        <w:tc>
          <w:tcPr>
            <w:tcW w:w="5917" w:type="dxa"/>
            <w:vAlign w:val="center"/>
          </w:tcPr>
          <w:p>
            <w:pPr>
              <w:ind w:firstLine="2240" w:firstLineChars="800"/>
              <w:jc w:val="both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10:00-11:00 </w:t>
            </w:r>
          </w:p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5" w:hRule="atLeast"/>
        </w:trPr>
        <w:tc>
          <w:tcPr>
            <w:tcW w:w="190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压力容器</w:t>
            </w:r>
          </w:p>
        </w:tc>
        <w:tc>
          <w:tcPr>
            <w:tcW w:w="289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09:50-10:40                （09:40前到达考场）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  <w:t>理论考试成绩合格后请领取实操考试通知单参加实操考试</w:t>
            </w:r>
          </w:p>
        </w:tc>
        <w:tc>
          <w:tcPr>
            <w:tcW w:w="5917" w:type="dxa"/>
            <w:vAlign w:val="center"/>
          </w:tcPr>
          <w:p>
            <w:pPr>
              <w:ind w:firstLine="2240" w:firstLineChars="800"/>
              <w:jc w:val="both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10:00-11:00 </w:t>
            </w:r>
          </w:p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90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289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09:50-10:40                （09:40前到达考场）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  <w:t>理论考试成绩合格后请领取实操考试通知单参加实操考试</w:t>
            </w:r>
          </w:p>
        </w:tc>
        <w:tc>
          <w:tcPr>
            <w:tcW w:w="5917" w:type="dxa"/>
            <w:vAlign w:val="center"/>
          </w:tcPr>
          <w:p>
            <w:pPr>
              <w:ind w:firstLine="2240" w:firstLineChars="800"/>
              <w:jc w:val="both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10:00-11:00 </w:t>
            </w:r>
          </w:p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90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289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11：00-12:00              （10:50前到达考场）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理论考试成绩合格后请领取实操考试通知单参加实操考试</w:t>
            </w:r>
          </w:p>
        </w:tc>
        <w:tc>
          <w:tcPr>
            <w:tcW w:w="5917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14:00-15:00</w:t>
            </w:r>
          </w:p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6" w:hRule="atLeast"/>
        </w:trPr>
        <w:tc>
          <w:tcPr>
            <w:tcW w:w="190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289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11：00-12:00              （10:50前到达考场）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理论考试成绩合格后请领取实操考试通知单参加实操考试</w:t>
            </w:r>
          </w:p>
        </w:tc>
        <w:tc>
          <w:tcPr>
            <w:tcW w:w="5917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14:00-15:00</w:t>
            </w:r>
          </w:p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90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门座式起重机</w:t>
            </w:r>
          </w:p>
        </w:tc>
        <w:tc>
          <w:tcPr>
            <w:tcW w:w="289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11：00-12:00              （10:50前到达考场）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kern w:val="2"/>
                <w:sz w:val="40"/>
                <w:szCs w:val="40"/>
                <w:vertAlign w:val="baseline"/>
                <w:lang w:val="en-US" w:eastAsia="zh-CN" w:bidi="ar-SA"/>
              </w:rPr>
              <w:t>等电话通知</w:t>
            </w:r>
          </w:p>
        </w:tc>
        <w:tc>
          <w:tcPr>
            <w:tcW w:w="5917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kern w:val="2"/>
                <w:sz w:val="40"/>
                <w:szCs w:val="40"/>
                <w:vertAlign w:val="baseline"/>
                <w:lang w:val="en-US" w:eastAsia="zh-CN" w:bidi="ar-SA"/>
              </w:rPr>
              <w:t>等电话通知</w:t>
            </w:r>
          </w:p>
        </w:tc>
      </w:tr>
    </w:tbl>
    <w:p/>
    <w:p/>
    <w:p>
      <w:pPr>
        <w:jc w:val="left"/>
        <w:rPr>
          <w:rFonts w:hint="eastAsia" w:ascii="黑体" w:hAnsi="黑体" w:eastAsia="黑体" w:cs="黑体"/>
          <w:color w:val="00B050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0"/>
          <w:szCs w:val="30"/>
          <w:lang w:val="en-US" w:eastAsia="zh-CN"/>
        </w:rPr>
        <w:t>。</w:t>
      </w:r>
    </w:p>
    <w:p>
      <w:pPr>
        <w:jc w:val="left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00B050"/>
          <w:sz w:val="30"/>
          <w:szCs w:val="3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 xml:space="preserve">                            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 xml:space="preserve"> </w:t>
      </w:r>
    </w:p>
    <w:p>
      <w:pPr>
        <w:jc w:val="left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646" w:right="1179" w:bottom="646" w:left="1179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D3F777B"/>
    <w:rsid w:val="0F28328F"/>
    <w:rsid w:val="10347DBD"/>
    <w:rsid w:val="137D0DEC"/>
    <w:rsid w:val="1B0934E4"/>
    <w:rsid w:val="1B5F1FF6"/>
    <w:rsid w:val="1CAE5D06"/>
    <w:rsid w:val="1E4E0FFD"/>
    <w:rsid w:val="20983DE0"/>
    <w:rsid w:val="23120FE6"/>
    <w:rsid w:val="2430529A"/>
    <w:rsid w:val="29C218B9"/>
    <w:rsid w:val="2B77664E"/>
    <w:rsid w:val="2FA1732D"/>
    <w:rsid w:val="3A704B3D"/>
    <w:rsid w:val="405F2BB6"/>
    <w:rsid w:val="41C527C3"/>
    <w:rsid w:val="426D380C"/>
    <w:rsid w:val="463C305C"/>
    <w:rsid w:val="48D118F2"/>
    <w:rsid w:val="48E04758"/>
    <w:rsid w:val="49883C3D"/>
    <w:rsid w:val="4C484E8E"/>
    <w:rsid w:val="509C6751"/>
    <w:rsid w:val="51990092"/>
    <w:rsid w:val="55A951B1"/>
    <w:rsid w:val="56835CE6"/>
    <w:rsid w:val="5787769C"/>
    <w:rsid w:val="5D9205BB"/>
    <w:rsid w:val="5DE06050"/>
    <w:rsid w:val="66B157BD"/>
    <w:rsid w:val="67C1766D"/>
    <w:rsid w:val="6AC944AA"/>
    <w:rsid w:val="701721D2"/>
    <w:rsid w:val="74AF5AA0"/>
    <w:rsid w:val="7A65634E"/>
    <w:rsid w:val="7B5B2288"/>
    <w:rsid w:val="7B9E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678</Words>
  <Characters>896</Characters>
  <Lines>0</Lines>
  <Paragraphs>0</Paragraphs>
  <TotalTime>35</TotalTime>
  <ScaleCrop>false</ScaleCrop>
  <LinksUpToDate>false</LinksUpToDate>
  <CharactersWithSpaces>1050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dcterms:modified xsi:type="dcterms:W3CDTF">2022-08-15T07:33:35Z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B913F52B65EE4B338617AEFFDBCCC562</vt:lpwstr>
  </property>
</Properties>
</file>